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A" w:rsidRDefault="00DB2EBA" w:rsidP="00DB2EB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BC07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</w:t>
      </w:r>
      <w:r w:rsidRPr="003106ED">
        <w:rPr>
          <w:rFonts w:ascii="Arial" w:hAnsi="Arial" w:cs="Arial"/>
          <w:b/>
        </w:rPr>
        <w:t xml:space="preserve">.  </w:t>
      </w:r>
    </w:p>
    <w:p w:rsidR="00DB2EBA" w:rsidRDefault="00DB2EBA" w:rsidP="00DB2EBA">
      <w:pPr>
        <w:spacing w:line="288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</w:p>
    <w:p w:rsidR="00DB2EBA" w:rsidRPr="00DB2EBA" w:rsidRDefault="00DB2EBA" w:rsidP="00EA5CF8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>certificatul de conformitate cu 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 tehnice de siguranţă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 3,5 tone</w:t>
      </w:r>
      <w:r w:rsidR="00E86CD4">
        <w:rPr>
          <w:rFonts w:ascii="Trebuchet MS" w:hAnsi="Trebuchet MS" w:cs="Arial"/>
          <w:b/>
          <w:i/>
          <w:lang w:val="ro-RO"/>
        </w:rPr>
        <w:t xml:space="preserve">; </w:t>
      </w:r>
    </w:p>
    <w:p w:rsidR="00DB2EBA" w:rsidRPr="00EA5CF8" w:rsidRDefault="00DB2EBA" w:rsidP="00EA5CF8">
      <w:pPr>
        <w:spacing w:line="264" w:lineRule="auto"/>
        <w:ind w:right="-450"/>
        <w:jc w:val="center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556333" w:rsidRPr="00472E51" w:rsidRDefault="00556333" w:rsidP="00556333">
      <w:pPr>
        <w:spacing w:before="240" w:after="240"/>
        <w:jc w:val="right"/>
      </w:pPr>
      <w:r w:rsidRPr="00F44A6B">
        <w:rPr>
          <w:b/>
          <w:lang w:val="en-US"/>
        </w:rPr>
        <w:t xml:space="preserve">Certificate No: </w:t>
      </w:r>
      <w:r w:rsidRPr="005926D4">
        <w:rPr>
          <w:b/>
          <w:lang w:val="en-US"/>
        </w:rPr>
        <w:t>..................</w:t>
      </w:r>
    </w:p>
    <w:p w:rsidR="00556333" w:rsidRPr="0093792C" w:rsidRDefault="00556333" w:rsidP="00556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40" w:after="40"/>
        <w:jc w:val="center"/>
        <w:rPr>
          <w:b/>
          <w:lang w:val="en-US"/>
        </w:rPr>
      </w:pPr>
      <w:r w:rsidRPr="00F44A6B">
        <w:rPr>
          <w:b/>
          <w:lang w:val="en-US"/>
        </w:rPr>
        <w:t xml:space="preserve">ECMT Certificate of Compliance of a </w:t>
      </w:r>
      <w:r w:rsidRPr="0093792C">
        <w:rPr>
          <w:b/>
          <w:lang w:val="en-US"/>
        </w:rPr>
        <w:t xml:space="preserve">Trailer of TPLW not exceeding 3.5 </w:t>
      </w:r>
      <w:proofErr w:type="spellStart"/>
      <w:r w:rsidRPr="0093792C">
        <w:rPr>
          <w:b/>
          <w:lang w:val="en-US"/>
        </w:rPr>
        <w:t>Tonnes</w:t>
      </w:r>
      <w:proofErr w:type="spellEnd"/>
      <w:r w:rsidRPr="0093792C">
        <w:rPr>
          <w:b/>
          <w:lang w:val="en-US"/>
        </w:rPr>
        <w:t xml:space="preserve"> </w:t>
      </w:r>
      <w:r w:rsidRPr="0093792C">
        <w:rPr>
          <w:rStyle w:val="FootnoteReference"/>
          <w:b/>
        </w:rPr>
        <w:footnoteReference w:id="1"/>
      </w:r>
      <w:r w:rsidRPr="0093792C">
        <w:rPr>
          <w:b/>
          <w:lang w:val="en-US"/>
        </w:rPr>
        <w:t xml:space="preserve"> with the Technical Safety Requirements </w:t>
      </w:r>
    </w:p>
    <w:p w:rsidR="00556333" w:rsidRPr="0093792C" w:rsidRDefault="00556333" w:rsidP="00556333">
      <w:pPr>
        <w:rPr>
          <w:lang w:val="en-U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Type and Make:</w:t>
            </w:r>
          </w:p>
        </w:tc>
      </w:tr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Identification Number (VIN):</w:t>
            </w:r>
          </w:p>
        </w:tc>
      </w:tr>
    </w:tbl>
    <w:p w:rsidR="00556333" w:rsidRPr="0093792C" w:rsidRDefault="00556333" w:rsidP="00556333"/>
    <w:p w:rsidR="00556333" w:rsidRPr="0093792C" w:rsidRDefault="00556333" w:rsidP="00556333">
      <w:r w:rsidRPr="0093792C">
        <w:t>The</w:t>
      </w:r>
      <w:r w:rsidRPr="0093792C">
        <w:rPr>
          <w:rStyle w:val="FootnoteReference"/>
        </w:rPr>
        <w:footnoteReference w:id="2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>Competent validation Services in the country of registration,</w:t>
      </w:r>
      <w:r w:rsidRPr="0093792C">
        <w:rPr>
          <w:rStyle w:val="FootnoteReference"/>
        </w:rPr>
        <w:footnoteReference w:id="3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or</w:t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when all the equipment is not fitted by the vehicle Manufacturer,</w:t>
      </w:r>
      <w:r w:rsidRPr="0093792C">
        <w:rPr>
          <w:vertAlign w:val="superscript"/>
          <w:lang w:val="en-US"/>
        </w:rPr>
        <w:footnoteReference w:id="4"/>
      </w:r>
    </w:p>
    <w:p w:rsidR="00556333" w:rsidRPr="0093792C" w:rsidRDefault="00556333" w:rsidP="00556333">
      <w:pPr>
        <w:spacing w:before="360" w:after="360"/>
        <w:jc w:val="center"/>
        <w:rPr>
          <w:lang w:val="en-US"/>
        </w:rPr>
      </w:pPr>
      <w:r w:rsidRPr="0093792C">
        <w:rPr>
          <w:i/>
          <w:lang w:val="en-US"/>
        </w:rPr>
        <w:t>[Name(s) of the Company and/or the Administration]</w:t>
      </w:r>
    </w:p>
    <w:p w:rsidR="00556333" w:rsidRPr="0093792C" w:rsidRDefault="00556333" w:rsidP="00556333">
      <w:pPr>
        <w:rPr>
          <w:lang w:val="en-US"/>
        </w:rPr>
      </w:pPr>
      <w:proofErr w:type="gramStart"/>
      <w:r w:rsidRPr="0093792C">
        <w:rPr>
          <w:lang w:val="en-US"/>
        </w:rPr>
        <w:t>hereby</w:t>
      </w:r>
      <w:proofErr w:type="gramEnd"/>
      <w:r w:rsidRPr="0093792C">
        <w:rPr>
          <w:lang w:val="en-US"/>
        </w:rPr>
        <w:t xml:space="preserve"> confirms that the said vehicle is in compliance with the provisions of respective UNECE Regulations and/or EC Directives, as listed below, and confirms that the particulars entered overleaf are correct.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rPr>
          <w:lang w:val="en-US"/>
        </w:rPr>
      </w:pPr>
      <w:r w:rsidRPr="0093792C">
        <w:rPr>
          <w:lang w:val="en-US"/>
        </w:rPr>
        <w:t>The trailer is fitted with the following devices: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Rear protective devices according to UNECE Regulation R58.01 or as subsequently amended; or to Directive 70/221/EEC, as amended by Directive 2000/8/EC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 xml:space="preserve">Installation of lighting and light </w:t>
      </w:r>
      <w:proofErr w:type="spellStart"/>
      <w:r w:rsidRPr="0093792C">
        <w:t>signaling</w:t>
      </w:r>
      <w:proofErr w:type="spellEnd"/>
      <w:r w:rsidRPr="0093792C">
        <w:t xml:space="preserve"> devices according to UNECE Regulation R48.01 or as subsequently amended; or to Directive 76/756/EEC, as amended by Directive 91/663/EEC,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Braking</w:t>
      </w:r>
      <w:r w:rsidRPr="0093792C">
        <w:rPr>
          <w:rStyle w:val="FootnoteReference"/>
        </w:rPr>
        <w:footnoteReference w:id="5"/>
      </w:r>
      <w:r w:rsidRPr="0093792C">
        <w:t xml:space="preserve"> according to UNECE Regulation R13.09 or as subsequently amended; or to Directive 71/320/EEC, as amended by Directive 98/12/EC,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Mechanical couplings according to UNECE Regulation No. 55.01 or to Directive 94/20/EC, including secondary coupling device (if applicable).</w:t>
      </w:r>
    </w:p>
    <w:p w:rsidR="00556333" w:rsidRPr="00576255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576255">
        <w:t xml:space="preserve"> </w:t>
      </w:r>
    </w:p>
    <w:p w:rsidR="00556333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556333" w:rsidRPr="00EF6B54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93792C" w:rsidRDefault="00556333" w:rsidP="00556333">
      <w:pPr>
        <w:tabs>
          <w:tab w:val="center" w:pos="3969"/>
          <w:tab w:val="left" w:pos="6521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Pr="00F44A6B">
        <w:rPr>
          <w:rStyle w:val="FootnoteReference"/>
          <w:lang w:val="en-US"/>
        </w:rPr>
        <w:footnoteReference w:id="6"/>
      </w:r>
      <w:r>
        <w:rPr>
          <w:lang w:val="en-US"/>
        </w:rPr>
        <w:t xml:space="preserve">’ </w:t>
      </w:r>
    </w:p>
    <w:sectPr w:rsidR="0093792C" w:rsidSect="0093792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69" w:rsidRDefault="00A31169" w:rsidP="00556333">
      <w:r>
        <w:separator/>
      </w:r>
    </w:p>
  </w:endnote>
  <w:endnote w:type="continuationSeparator" w:id="0">
    <w:p w:rsidR="00A31169" w:rsidRDefault="00A31169" w:rsidP="005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69" w:rsidRDefault="00A31169" w:rsidP="00556333">
      <w:r>
        <w:separator/>
      </w:r>
    </w:p>
  </w:footnote>
  <w:footnote w:type="continuationSeparator" w:id="0">
    <w:p w:rsidR="00A31169" w:rsidRDefault="00A31169" w:rsidP="00556333">
      <w:r>
        <w:continuationSeparator/>
      </w:r>
    </w:p>
  </w:footnote>
  <w:footnote w:id="1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</w:rPr>
        <w:t>.</w:t>
      </w:r>
      <w:r w:rsidRPr="00A63439">
        <w:rPr>
          <w:sz w:val="18"/>
          <w:szCs w:val="18"/>
        </w:rPr>
        <w:tab/>
      </w:r>
      <w:r w:rsidRPr="00A63439">
        <w:rPr>
          <w:sz w:val="18"/>
          <w:szCs w:val="18"/>
          <w:lang w:val="en-US"/>
        </w:rPr>
        <w:t>Semi-trailers included.</w:t>
      </w:r>
    </w:p>
  </w:footnote>
  <w:footnote w:id="2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>Delete inappropriate mentions.</w:t>
      </w:r>
    </w:p>
  </w:footnote>
  <w:footnote w:id="3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For the countries where the Representatives of the manufacturers are not </w:t>
      </w:r>
      <w:proofErr w:type="spellStart"/>
      <w:r w:rsidRPr="00A63439">
        <w:rPr>
          <w:sz w:val="18"/>
          <w:szCs w:val="18"/>
          <w:lang w:val="en-US"/>
        </w:rPr>
        <w:t>authorised</w:t>
      </w:r>
      <w:proofErr w:type="spellEnd"/>
      <w:r w:rsidRPr="00A63439">
        <w:rPr>
          <w:sz w:val="18"/>
          <w:szCs w:val="18"/>
          <w:lang w:val="en-US"/>
        </w:rPr>
        <w:t>.</w:t>
      </w:r>
    </w:p>
  </w:footnote>
  <w:footnote w:id="4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In this case, the first signatory fills in the column on the </w:t>
      </w:r>
      <w:proofErr w:type="gramStart"/>
      <w:r w:rsidRPr="00A63439">
        <w:rPr>
          <w:sz w:val="18"/>
          <w:szCs w:val="18"/>
          <w:lang w:val="en-US"/>
        </w:rPr>
        <w:t>left,</w:t>
      </w:r>
      <w:proofErr w:type="gramEnd"/>
      <w:r w:rsidRPr="00A63439">
        <w:rPr>
          <w:sz w:val="18"/>
          <w:szCs w:val="18"/>
          <w:lang w:val="en-US"/>
        </w:rPr>
        <w:t xml:space="preserve"> the second signatory fills in the column on the right.</w:t>
      </w:r>
    </w:p>
  </w:footnote>
  <w:footnote w:id="5">
    <w:p w:rsidR="00556333" w:rsidRPr="0093792C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</w:rPr>
        <w:t xml:space="preserve"> </w:t>
      </w:r>
      <w:r w:rsidRPr="00A63439">
        <w:rPr>
          <w:sz w:val="18"/>
          <w:szCs w:val="18"/>
        </w:rPr>
        <w:tab/>
      </w:r>
      <w:r w:rsidRPr="0093792C">
        <w:rPr>
          <w:sz w:val="18"/>
          <w:szCs w:val="18"/>
          <w:lang w:val="en-US"/>
        </w:rPr>
        <w:t xml:space="preserve">For O1 is not mandatory </w:t>
      </w:r>
    </w:p>
  </w:footnote>
  <w:footnote w:id="6">
    <w:p w:rsidR="00556333" w:rsidRPr="00BC07A2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93792C">
        <w:rPr>
          <w:rStyle w:val="FootnoteReference"/>
          <w:sz w:val="18"/>
          <w:szCs w:val="18"/>
        </w:rPr>
        <w:footnoteRef/>
      </w:r>
      <w:r w:rsidRPr="0093792C">
        <w:rPr>
          <w:sz w:val="18"/>
          <w:szCs w:val="18"/>
        </w:rPr>
        <w:t>.</w:t>
      </w:r>
      <w:r w:rsidRPr="0093792C">
        <w:rPr>
          <w:sz w:val="18"/>
          <w:szCs w:val="18"/>
        </w:rPr>
        <w:tab/>
      </w:r>
      <w:r w:rsidRPr="00BC07A2">
        <w:rPr>
          <w:rStyle w:val="FootnoteReference"/>
          <w:sz w:val="18"/>
          <w:szCs w:val="18"/>
          <w:vertAlign w:val="baseline"/>
        </w:rPr>
        <w:t>Certificate may be filled in, stamped and signed manually or electronically</w:t>
      </w:r>
      <w:r w:rsidRPr="00BC07A2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3"/>
    <w:rsid w:val="00194026"/>
    <w:rsid w:val="004C3663"/>
    <w:rsid w:val="00556333"/>
    <w:rsid w:val="005F7EE5"/>
    <w:rsid w:val="0063199A"/>
    <w:rsid w:val="00730F45"/>
    <w:rsid w:val="00920B91"/>
    <w:rsid w:val="00935B33"/>
    <w:rsid w:val="0093792C"/>
    <w:rsid w:val="00977003"/>
    <w:rsid w:val="009D5EE4"/>
    <w:rsid w:val="00A31169"/>
    <w:rsid w:val="00BC07A2"/>
    <w:rsid w:val="00DB2EBA"/>
    <w:rsid w:val="00E86CD4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948EB-80A9-43AF-85C6-86BEA81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2015-10-28T08:28:00Z</cp:lastPrinted>
  <dcterms:created xsi:type="dcterms:W3CDTF">2018-10-31T14:19:00Z</dcterms:created>
  <dcterms:modified xsi:type="dcterms:W3CDTF">2018-10-31T14:19:00Z</dcterms:modified>
</cp:coreProperties>
</file>