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9A" w:rsidRDefault="00C30D9A" w:rsidP="00C30D9A">
      <w:pPr>
        <w:rPr>
          <w:rFonts w:ascii="Times New Roman" w:hAnsi="Times New Roman"/>
          <w:sz w:val="28"/>
          <w:szCs w:val="28"/>
          <w:lang w:val="ro-RO"/>
        </w:rPr>
      </w:pPr>
    </w:p>
    <w:p w:rsidR="00C30D9A" w:rsidRPr="001B4518" w:rsidRDefault="00C30D9A" w:rsidP="00C30D9A">
      <w:pPr>
        <w:rPr>
          <w:rFonts w:ascii="Times New Roman" w:hAnsi="Times New Roman"/>
          <w:sz w:val="28"/>
          <w:szCs w:val="28"/>
          <w:lang w:val="ro-RO"/>
        </w:rPr>
      </w:pPr>
      <w:r w:rsidRPr="001B4518">
        <w:rPr>
          <w:rFonts w:ascii="Times New Roman" w:hAnsi="Times New Roman"/>
          <w:sz w:val="28"/>
          <w:szCs w:val="28"/>
          <w:lang w:val="ro-RO"/>
        </w:rPr>
        <w:t>Operatorul economic</w:t>
      </w:r>
      <w:r w:rsidR="004F58D1">
        <w:rPr>
          <w:rFonts w:ascii="Times New Roman" w:hAnsi="Times New Roman"/>
          <w:sz w:val="28"/>
          <w:szCs w:val="28"/>
          <w:lang w:val="ro-RO"/>
        </w:rPr>
        <w:t>/reprezentantul</w:t>
      </w:r>
      <w:r w:rsidRPr="001B4518">
        <w:rPr>
          <w:rFonts w:ascii="Times New Roman" w:hAnsi="Times New Roman"/>
          <w:sz w:val="28"/>
          <w:szCs w:val="28"/>
          <w:lang w:val="ro-RO"/>
        </w:rPr>
        <w:t>................................................</w:t>
      </w:r>
      <w:r w:rsidR="004F58D1">
        <w:rPr>
          <w:rFonts w:ascii="Times New Roman" w:hAnsi="Times New Roman"/>
          <w:sz w:val="28"/>
          <w:szCs w:val="28"/>
          <w:lang w:val="ro-RO"/>
        </w:rPr>
        <w:t>/</w:t>
      </w:r>
      <w:r w:rsidRPr="001B4518">
        <w:rPr>
          <w:rFonts w:ascii="Times New Roman" w:hAnsi="Times New Roman"/>
          <w:sz w:val="28"/>
          <w:szCs w:val="28"/>
          <w:lang w:val="ro-RO"/>
        </w:rPr>
        <w:t>.........................</w:t>
      </w:r>
      <w:r w:rsidR="004F58D1">
        <w:rPr>
          <w:rFonts w:ascii="Times New Roman" w:hAnsi="Times New Roman"/>
          <w:sz w:val="28"/>
          <w:szCs w:val="28"/>
          <w:lang w:val="ro-RO"/>
        </w:rPr>
        <w:t>..............</w:t>
      </w:r>
    </w:p>
    <w:p w:rsidR="00C30D9A" w:rsidRPr="001B4518" w:rsidRDefault="00C30D9A" w:rsidP="00C30D9A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Cod</w:t>
      </w:r>
      <w:r w:rsidR="00A77C0B">
        <w:rPr>
          <w:rFonts w:ascii="Times New Roman" w:hAnsi="Times New Roman"/>
          <w:sz w:val="28"/>
          <w:szCs w:val="28"/>
          <w:lang w:val="ro-RO"/>
        </w:rPr>
        <w:t xml:space="preserve">ul </w:t>
      </w:r>
      <w:r>
        <w:rPr>
          <w:rFonts w:ascii="Times New Roman" w:hAnsi="Times New Roman"/>
          <w:sz w:val="28"/>
          <w:szCs w:val="28"/>
          <w:lang w:val="ro-RO"/>
        </w:rPr>
        <w:t>de î</w:t>
      </w:r>
      <w:r w:rsidRPr="001B4518">
        <w:rPr>
          <w:rFonts w:ascii="Times New Roman" w:hAnsi="Times New Roman"/>
          <w:sz w:val="28"/>
          <w:szCs w:val="28"/>
          <w:lang w:val="ro-RO"/>
        </w:rPr>
        <w:t>nregistrare fiscală/Codul de înregistrare în scopuri de TVA.........................</w:t>
      </w:r>
      <w:r w:rsidR="004F58D1">
        <w:rPr>
          <w:rFonts w:ascii="Times New Roman" w:hAnsi="Times New Roman"/>
          <w:sz w:val="28"/>
          <w:szCs w:val="28"/>
          <w:lang w:val="ro-RO"/>
        </w:rPr>
        <w:t>/..............</w:t>
      </w:r>
      <w:r w:rsidRPr="001B4518">
        <w:rPr>
          <w:rFonts w:ascii="Times New Roman" w:hAnsi="Times New Roman"/>
          <w:sz w:val="28"/>
          <w:szCs w:val="28"/>
          <w:lang w:val="ro-RO"/>
        </w:rPr>
        <w:t>......................</w:t>
      </w:r>
    </w:p>
    <w:p w:rsidR="00C30D9A" w:rsidRDefault="00C30D9A" w:rsidP="00C30D9A">
      <w:pPr>
        <w:rPr>
          <w:rFonts w:ascii="Times New Roman" w:hAnsi="Times New Roman"/>
          <w:sz w:val="28"/>
          <w:szCs w:val="28"/>
          <w:lang w:val="ro-RO"/>
        </w:rPr>
      </w:pPr>
    </w:p>
    <w:p w:rsidR="00C30D9A" w:rsidRPr="001B4518" w:rsidRDefault="00C30D9A" w:rsidP="00C30D9A">
      <w:pPr>
        <w:rPr>
          <w:rFonts w:ascii="Times New Roman" w:hAnsi="Times New Roman"/>
          <w:sz w:val="28"/>
          <w:szCs w:val="28"/>
          <w:lang w:val="ro-RO"/>
        </w:rPr>
      </w:pPr>
    </w:p>
    <w:p w:rsidR="00C30D9A" w:rsidRDefault="00C30D9A" w:rsidP="00C30D9A">
      <w:pPr>
        <w:jc w:val="center"/>
        <w:rPr>
          <w:rFonts w:ascii="Times New Roman" w:hAnsi="Times New Roman"/>
          <w:sz w:val="28"/>
          <w:szCs w:val="28"/>
          <w:vertAlign w:val="superscript"/>
          <w:lang w:val="ro-RO"/>
        </w:rPr>
      </w:pPr>
      <w:r w:rsidRPr="001B4518">
        <w:rPr>
          <w:rFonts w:ascii="Times New Roman" w:hAnsi="Times New Roman"/>
          <w:sz w:val="28"/>
          <w:szCs w:val="28"/>
          <w:lang w:val="ro-RO"/>
        </w:rPr>
        <w:t>BORDEROUL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1)</w:t>
      </w:r>
    </w:p>
    <w:p w:rsidR="00C30D9A" w:rsidRPr="00F12117" w:rsidRDefault="00C30D9A" w:rsidP="00C30D9A">
      <w:pPr>
        <w:jc w:val="center"/>
        <w:rPr>
          <w:rFonts w:ascii="Times New Roman" w:hAnsi="Times New Roman"/>
          <w:sz w:val="28"/>
          <w:szCs w:val="28"/>
          <w:vertAlign w:val="superscript"/>
          <w:lang w:val="ro-RO"/>
        </w:rPr>
      </w:pPr>
    </w:p>
    <w:p w:rsidR="00C30D9A" w:rsidRPr="00F12117" w:rsidRDefault="00C30D9A" w:rsidP="00C30D9A">
      <w:pPr>
        <w:jc w:val="center"/>
        <w:rPr>
          <w:rFonts w:ascii="Times New Roman" w:hAnsi="Times New Roman"/>
          <w:lang w:val="ro-RO"/>
        </w:rPr>
      </w:pPr>
      <w:r w:rsidRPr="00F12117">
        <w:rPr>
          <w:rFonts w:ascii="Times New Roman" w:hAnsi="Times New Roman"/>
          <w:lang w:val="ro-RO"/>
        </w:rPr>
        <w:t xml:space="preserve">alimentărilor cu motorină </w:t>
      </w:r>
      <w:r>
        <w:rPr>
          <w:rFonts w:ascii="Times New Roman" w:hAnsi="Times New Roman"/>
          <w:lang w:val="ro-RO"/>
        </w:rPr>
        <w:t>trimestrul ..................din anul.......................</w:t>
      </w:r>
    </w:p>
    <w:p w:rsidR="00C30D9A" w:rsidRPr="001B4518" w:rsidRDefault="00C30D9A" w:rsidP="00C30D9A">
      <w:pPr>
        <w:rPr>
          <w:rFonts w:ascii="Times New Roman" w:hAnsi="Times New Roman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273"/>
        <w:gridCol w:w="2480"/>
        <w:gridCol w:w="1707"/>
        <w:gridCol w:w="1114"/>
        <w:gridCol w:w="1293"/>
        <w:gridCol w:w="1335"/>
        <w:gridCol w:w="1205"/>
        <w:gridCol w:w="1140"/>
        <w:gridCol w:w="1089"/>
        <w:gridCol w:w="935"/>
      </w:tblGrid>
      <w:tr w:rsidR="00C30D9A" w:rsidRPr="007C08D5" w:rsidTr="00915E77">
        <w:trPr>
          <w:trHeight w:val="551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  <w:r w:rsidRPr="007C08D5">
              <w:rPr>
                <w:rFonts w:ascii="Times New Roman" w:hAnsi="Times New Roman"/>
                <w:lang w:val="ro-RO"/>
              </w:rPr>
              <w:t>Nr. crt.</w:t>
            </w:r>
          </w:p>
        </w:tc>
        <w:tc>
          <w:tcPr>
            <w:tcW w:w="449" w:type="pct"/>
          </w:tcPr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Modul de alimentare</w:t>
            </w:r>
            <w:r w:rsidRPr="00615C13">
              <w:rPr>
                <w:sz w:val="18"/>
                <w:szCs w:val="18"/>
                <w:vertAlign w:val="superscript"/>
                <w:lang w:val="ro-RO"/>
              </w:rPr>
              <w:t>2)</w:t>
            </w:r>
          </w:p>
        </w:tc>
        <w:tc>
          <w:tcPr>
            <w:tcW w:w="875" w:type="pct"/>
          </w:tcPr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 w:rsidRPr="007C08D5">
              <w:rPr>
                <w:rFonts w:ascii="Times New Roman" w:hAnsi="Times New Roman"/>
                <w:lang w:val="ro-RO"/>
              </w:rPr>
              <w:t>Nr. de identificare/ inventar a</w:t>
            </w:r>
            <w:r>
              <w:rPr>
                <w:rFonts w:ascii="Times New Roman" w:hAnsi="Times New Roman"/>
                <w:lang w:val="ro-RO"/>
              </w:rPr>
              <w:t>l</w:t>
            </w:r>
            <w:r w:rsidRPr="007C08D5">
              <w:rPr>
                <w:rFonts w:ascii="Times New Roman" w:hAnsi="Times New Roman"/>
                <w:lang w:val="ro-RO"/>
              </w:rPr>
              <w:t xml:space="preserve">  rezervorului</w:t>
            </w:r>
            <w:r>
              <w:rPr>
                <w:rFonts w:ascii="Times New Roman" w:hAnsi="Times New Roman"/>
                <w:lang w:val="ro-RO"/>
              </w:rPr>
              <w:t>/nr. card/i</w:t>
            </w:r>
            <w:r w:rsidRPr="00F35988">
              <w:rPr>
                <w:rFonts w:ascii="Times New Roman" w:hAnsi="Times New Roman"/>
                <w:lang w:val="ro-RO"/>
              </w:rPr>
              <w:t>nel</w:t>
            </w:r>
            <w:r>
              <w:rPr>
                <w:sz w:val="18"/>
                <w:szCs w:val="18"/>
                <w:vertAlign w:val="superscript"/>
                <w:lang w:val="ro-RO"/>
              </w:rPr>
              <w:t>3</w:t>
            </w:r>
            <w:r w:rsidRPr="00615C13">
              <w:rPr>
                <w:sz w:val="18"/>
                <w:szCs w:val="18"/>
                <w:vertAlign w:val="superscript"/>
                <w:lang w:val="ro-RO"/>
              </w:rPr>
              <w:t>)</w:t>
            </w:r>
          </w:p>
        </w:tc>
        <w:tc>
          <w:tcPr>
            <w:tcW w:w="602" w:type="pct"/>
          </w:tcPr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 w:rsidRPr="007C08D5">
              <w:rPr>
                <w:rFonts w:ascii="Times New Roman" w:hAnsi="Times New Roman"/>
                <w:lang w:val="ro-RO"/>
              </w:rPr>
              <w:t>Nr. de înmatriculare a vehiculului</w:t>
            </w:r>
          </w:p>
        </w:tc>
        <w:tc>
          <w:tcPr>
            <w:tcW w:w="393" w:type="pct"/>
          </w:tcPr>
          <w:p w:rsidR="00C30D9A" w:rsidRPr="002903FD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Serie șasiu</w:t>
            </w:r>
          </w:p>
        </w:tc>
        <w:tc>
          <w:tcPr>
            <w:tcW w:w="456" w:type="pct"/>
          </w:tcPr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Furnizor combustibil</w:t>
            </w:r>
          </w:p>
        </w:tc>
        <w:tc>
          <w:tcPr>
            <w:tcW w:w="471" w:type="pct"/>
          </w:tcPr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Stația de</w:t>
            </w:r>
          </w:p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alimentare</w:t>
            </w:r>
          </w:p>
        </w:tc>
        <w:tc>
          <w:tcPr>
            <w:tcW w:w="425" w:type="pct"/>
          </w:tcPr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 w:rsidRPr="002903FD">
              <w:rPr>
                <w:rFonts w:ascii="Times New Roman" w:hAnsi="Times New Roman"/>
                <w:lang w:val="ro-RO"/>
              </w:rPr>
              <w:t>Data alimentării</w:t>
            </w:r>
          </w:p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02" w:type="pct"/>
          </w:tcPr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 w:rsidRPr="007C08D5">
              <w:rPr>
                <w:rFonts w:ascii="Times New Roman" w:hAnsi="Times New Roman"/>
                <w:lang w:val="ro-RO"/>
              </w:rPr>
              <w:t>Cantitatea</w:t>
            </w:r>
          </w:p>
          <w:p w:rsidR="00C30D9A" w:rsidRPr="007C08D5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 w:rsidRPr="007C08D5">
              <w:rPr>
                <w:rFonts w:ascii="Times New Roman" w:hAnsi="Times New Roman"/>
                <w:lang w:val="ro-RO"/>
              </w:rPr>
              <w:t>(litri)</w:t>
            </w:r>
          </w:p>
        </w:tc>
        <w:tc>
          <w:tcPr>
            <w:tcW w:w="384" w:type="pct"/>
          </w:tcPr>
          <w:p w:rsidR="00C30D9A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Factura</w:t>
            </w:r>
          </w:p>
          <w:p w:rsidR="00C30D9A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nr./data</w:t>
            </w:r>
          </w:p>
        </w:tc>
        <w:tc>
          <w:tcPr>
            <w:tcW w:w="330" w:type="pct"/>
          </w:tcPr>
          <w:p w:rsidR="00C30D9A" w:rsidRDefault="00C30D9A" w:rsidP="00915E77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Nr. km</w:t>
            </w:r>
          </w:p>
        </w:tc>
      </w:tr>
      <w:tr w:rsidR="00C30D9A" w:rsidRPr="007C08D5" w:rsidTr="00915E77">
        <w:trPr>
          <w:trHeight w:val="290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0</w:t>
            </w:r>
          </w:p>
        </w:tc>
        <w:tc>
          <w:tcPr>
            <w:tcW w:w="449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1</w:t>
            </w:r>
          </w:p>
        </w:tc>
        <w:tc>
          <w:tcPr>
            <w:tcW w:w="875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2</w:t>
            </w:r>
          </w:p>
        </w:tc>
        <w:tc>
          <w:tcPr>
            <w:tcW w:w="602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3</w:t>
            </w:r>
          </w:p>
        </w:tc>
        <w:tc>
          <w:tcPr>
            <w:tcW w:w="393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4</w:t>
            </w:r>
          </w:p>
        </w:tc>
        <w:tc>
          <w:tcPr>
            <w:tcW w:w="456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5</w:t>
            </w:r>
          </w:p>
        </w:tc>
        <w:tc>
          <w:tcPr>
            <w:tcW w:w="471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6</w:t>
            </w:r>
          </w:p>
        </w:tc>
        <w:tc>
          <w:tcPr>
            <w:tcW w:w="425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7</w:t>
            </w:r>
          </w:p>
        </w:tc>
        <w:tc>
          <w:tcPr>
            <w:tcW w:w="402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8</w:t>
            </w:r>
          </w:p>
        </w:tc>
        <w:tc>
          <w:tcPr>
            <w:tcW w:w="384" w:type="pct"/>
          </w:tcPr>
          <w:p w:rsidR="00C30D9A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9</w:t>
            </w:r>
          </w:p>
        </w:tc>
        <w:tc>
          <w:tcPr>
            <w:tcW w:w="330" w:type="pct"/>
          </w:tcPr>
          <w:p w:rsidR="00C30D9A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10</w:t>
            </w:r>
          </w:p>
        </w:tc>
      </w:tr>
      <w:tr w:rsidR="00C30D9A" w:rsidRPr="007C08D5" w:rsidTr="00915E77">
        <w:trPr>
          <w:trHeight w:val="454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9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6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71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2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4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0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C30D9A" w:rsidRPr="007C08D5" w:rsidTr="00915E77">
        <w:trPr>
          <w:trHeight w:val="454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9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6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71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2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4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0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C30D9A" w:rsidRPr="007C08D5" w:rsidTr="00915E77">
        <w:trPr>
          <w:trHeight w:val="454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9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6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71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2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4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0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</w:tr>
      <w:tr w:rsidR="00C30D9A" w:rsidRPr="007C08D5" w:rsidTr="00915E77">
        <w:trPr>
          <w:trHeight w:val="454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9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3" w:type="pct"/>
          </w:tcPr>
          <w:p w:rsidR="00C30D9A" w:rsidRPr="007C08D5" w:rsidRDefault="00C30D9A" w:rsidP="00915E77">
            <w:pPr>
              <w:spacing w:line="360" w:lineRule="auto"/>
              <w:ind w:left="-109" w:firstLine="109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56" w:type="pct"/>
          </w:tcPr>
          <w:p w:rsidR="00C30D9A" w:rsidRPr="007C08D5" w:rsidRDefault="00C30D9A" w:rsidP="00915E77">
            <w:pPr>
              <w:spacing w:line="360" w:lineRule="auto"/>
              <w:ind w:left="-109" w:firstLine="109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71" w:type="pct"/>
          </w:tcPr>
          <w:p w:rsidR="00C30D9A" w:rsidRPr="007C08D5" w:rsidRDefault="00C30D9A" w:rsidP="00915E77">
            <w:pPr>
              <w:spacing w:line="360" w:lineRule="auto"/>
              <w:ind w:left="-109" w:firstLine="109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25" w:type="pct"/>
          </w:tcPr>
          <w:p w:rsidR="00C30D9A" w:rsidRPr="007C08D5" w:rsidRDefault="00C30D9A" w:rsidP="00915E77">
            <w:pPr>
              <w:spacing w:line="360" w:lineRule="auto"/>
              <w:ind w:left="-109" w:firstLine="109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02" w:type="pct"/>
          </w:tcPr>
          <w:p w:rsidR="00C30D9A" w:rsidRPr="007C08D5" w:rsidRDefault="00C30D9A" w:rsidP="00915E77">
            <w:pPr>
              <w:spacing w:line="360" w:lineRule="auto"/>
              <w:ind w:left="-109" w:firstLine="109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4" w:type="pct"/>
          </w:tcPr>
          <w:p w:rsidR="00C30D9A" w:rsidRPr="007C08D5" w:rsidRDefault="00C30D9A" w:rsidP="00915E77">
            <w:pPr>
              <w:spacing w:line="360" w:lineRule="auto"/>
              <w:ind w:left="-109" w:firstLine="109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30" w:type="pct"/>
          </w:tcPr>
          <w:p w:rsidR="00C30D9A" w:rsidRPr="007C08D5" w:rsidRDefault="00C30D9A" w:rsidP="00915E77">
            <w:pPr>
              <w:spacing w:line="360" w:lineRule="auto"/>
              <w:ind w:left="-109" w:firstLine="109"/>
              <w:rPr>
                <w:rFonts w:ascii="Times New Roman" w:hAnsi="Times New Roman"/>
                <w:lang w:val="ro-RO"/>
              </w:rPr>
            </w:pPr>
          </w:p>
        </w:tc>
      </w:tr>
      <w:tr w:rsidR="00C30D9A" w:rsidRPr="007C08D5" w:rsidTr="00915E77">
        <w:trPr>
          <w:trHeight w:val="454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9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56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71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2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384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330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</w:tr>
      <w:tr w:rsidR="00C30D9A" w:rsidRPr="007C08D5" w:rsidTr="00915E77">
        <w:trPr>
          <w:trHeight w:val="454"/>
        </w:trPr>
        <w:tc>
          <w:tcPr>
            <w:tcW w:w="213" w:type="pct"/>
          </w:tcPr>
          <w:p w:rsidR="00C30D9A" w:rsidRPr="007C08D5" w:rsidRDefault="00C30D9A" w:rsidP="00915E77">
            <w:pPr>
              <w:spacing w:line="36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449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7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3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56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71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25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402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384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  <w:tc>
          <w:tcPr>
            <w:tcW w:w="330" w:type="pct"/>
          </w:tcPr>
          <w:p w:rsidR="00C30D9A" w:rsidRPr="007C08D5" w:rsidRDefault="00C30D9A" w:rsidP="00915E77">
            <w:pPr>
              <w:spacing w:line="360" w:lineRule="auto"/>
              <w:rPr>
                <w:rFonts w:ascii="Times New Roman" w:hAnsi="Times New Roman"/>
                <w:sz w:val="16"/>
                <w:lang w:val="ro-RO"/>
              </w:rPr>
            </w:pPr>
          </w:p>
        </w:tc>
      </w:tr>
    </w:tbl>
    <w:p w:rsidR="00C30D9A" w:rsidRPr="001B4518" w:rsidRDefault="00C30D9A" w:rsidP="00C30D9A">
      <w:pPr>
        <w:spacing w:line="360" w:lineRule="auto"/>
        <w:rPr>
          <w:rFonts w:ascii="Times New Roman" w:hAnsi="Times New Roman"/>
          <w:sz w:val="20"/>
          <w:szCs w:val="20"/>
          <w:lang w:val="ro-RO"/>
        </w:rPr>
      </w:pPr>
    </w:p>
    <w:p w:rsidR="00C30D9A" w:rsidRPr="00F12117" w:rsidRDefault="00C30D9A" w:rsidP="00C30D9A">
      <w:pPr>
        <w:rPr>
          <w:rFonts w:ascii="Times New Roman" w:hAnsi="Times New Roman"/>
          <w:i/>
          <w:lang w:val="ro-RO"/>
        </w:rPr>
      </w:pPr>
      <w:r w:rsidRPr="00F12117">
        <w:rPr>
          <w:rFonts w:ascii="Times New Roman" w:hAnsi="Times New Roman"/>
          <w:i/>
          <w:lang w:val="ro-RO"/>
        </w:rPr>
        <w:t xml:space="preserve">Data .................................. </w:t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>Numele şi prenumele</w:t>
      </w:r>
      <w:r>
        <w:rPr>
          <w:rFonts w:ascii="Times New Roman" w:hAnsi="Times New Roman"/>
          <w:i/>
          <w:lang w:val="ro-RO"/>
        </w:rPr>
        <w:t xml:space="preserve"> reprezentantului legal </w:t>
      </w:r>
      <w:r w:rsidRPr="00F12117">
        <w:rPr>
          <w:rFonts w:ascii="Times New Roman" w:hAnsi="Times New Roman"/>
          <w:i/>
          <w:lang w:val="ro-RO"/>
        </w:rPr>
        <w:t>..............................</w:t>
      </w:r>
      <w:r w:rsidR="004F58D1">
        <w:rPr>
          <w:rFonts w:ascii="Times New Roman" w:hAnsi="Times New Roman"/>
          <w:i/>
          <w:lang w:val="ro-RO"/>
        </w:rPr>
        <w:t>/</w:t>
      </w:r>
      <w:r w:rsidRPr="00F12117">
        <w:rPr>
          <w:rFonts w:ascii="Times New Roman" w:hAnsi="Times New Roman"/>
          <w:i/>
          <w:lang w:val="ro-RO"/>
        </w:rPr>
        <w:t>.......</w:t>
      </w:r>
      <w:r w:rsidR="004F58D1">
        <w:rPr>
          <w:rFonts w:ascii="Times New Roman" w:hAnsi="Times New Roman"/>
          <w:i/>
          <w:lang w:val="ro-RO"/>
        </w:rPr>
        <w:t>.....................</w:t>
      </w:r>
    </w:p>
    <w:p w:rsidR="00C30D9A" w:rsidRDefault="00C30D9A" w:rsidP="00C30D9A">
      <w:pPr>
        <w:ind w:left="720"/>
        <w:rPr>
          <w:rFonts w:ascii="Times New Roman" w:hAnsi="Times New Roman"/>
          <w:i/>
          <w:lang w:val="ro-RO"/>
        </w:rPr>
      </w:pP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 w:rsidRPr="00F12117"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</w:r>
      <w:r>
        <w:rPr>
          <w:rFonts w:ascii="Times New Roman" w:hAnsi="Times New Roman"/>
          <w:i/>
          <w:lang w:val="ro-RO"/>
        </w:rPr>
        <w:tab/>
        <w:t xml:space="preserve">                  </w:t>
      </w:r>
      <w:r w:rsidRPr="00F12117">
        <w:rPr>
          <w:rFonts w:ascii="Times New Roman" w:hAnsi="Times New Roman"/>
          <w:i/>
          <w:lang w:val="ro-RO"/>
        </w:rPr>
        <w:t xml:space="preserve">Semnătura </w:t>
      </w:r>
      <w:proofErr w:type="spellStart"/>
      <w:r w:rsidRPr="00F12117">
        <w:rPr>
          <w:rFonts w:ascii="Times New Roman" w:hAnsi="Times New Roman"/>
          <w:i/>
          <w:lang w:val="ro-RO"/>
        </w:rPr>
        <w:t>şi</w:t>
      </w:r>
      <w:proofErr w:type="spellEnd"/>
      <w:r w:rsidRPr="00F12117">
        <w:rPr>
          <w:rFonts w:ascii="Times New Roman" w:hAnsi="Times New Roman"/>
          <w:i/>
          <w:lang w:val="ro-RO"/>
        </w:rPr>
        <w:t xml:space="preserve"> </w:t>
      </w:r>
      <w:proofErr w:type="spellStart"/>
      <w:r w:rsidRPr="00F12117">
        <w:rPr>
          <w:rFonts w:ascii="Times New Roman" w:hAnsi="Times New Roman"/>
          <w:i/>
          <w:lang w:val="ro-RO"/>
        </w:rPr>
        <w:t>ştampila</w:t>
      </w:r>
      <w:proofErr w:type="spellEnd"/>
      <w:r w:rsidRPr="00F12117">
        <w:rPr>
          <w:rFonts w:ascii="Times New Roman" w:hAnsi="Times New Roman"/>
          <w:i/>
          <w:lang w:val="ro-RO"/>
        </w:rPr>
        <w:t xml:space="preserve"> ..........................</w:t>
      </w:r>
      <w:r w:rsidR="004F58D1">
        <w:rPr>
          <w:rFonts w:ascii="Times New Roman" w:hAnsi="Times New Roman"/>
          <w:i/>
          <w:lang w:val="ro-RO"/>
        </w:rPr>
        <w:t>/....................</w:t>
      </w:r>
      <w:r w:rsidRPr="00F12117">
        <w:rPr>
          <w:rFonts w:ascii="Times New Roman" w:hAnsi="Times New Roman"/>
          <w:i/>
          <w:lang w:val="ro-RO"/>
        </w:rPr>
        <w:t>.........</w:t>
      </w:r>
      <w:r w:rsidR="004F58D1">
        <w:rPr>
          <w:rFonts w:ascii="Times New Roman" w:hAnsi="Times New Roman"/>
          <w:i/>
          <w:lang w:val="ro-RO"/>
        </w:rPr>
        <w:t>..</w:t>
      </w:r>
    </w:p>
    <w:p w:rsidR="00C30D9A" w:rsidRDefault="00C30D9A" w:rsidP="00C30D9A">
      <w:pPr>
        <w:ind w:left="720"/>
        <w:rPr>
          <w:rFonts w:ascii="Times New Roman" w:hAnsi="Times New Roman"/>
          <w:i/>
          <w:lang w:val="ro-RO"/>
        </w:rPr>
      </w:pPr>
    </w:p>
    <w:p w:rsidR="00C30D9A" w:rsidRDefault="00C30D9A" w:rsidP="00C30D9A">
      <w:pPr>
        <w:rPr>
          <w:rFonts w:ascii="Times New Roman" w:hAnsi="Times New Roman"/>
          <w:i/>
          <w:lang w:val="ro-RO"/>
        </w:rPr>
      </w:pPr>
    </w:p>
    <w:p w:rsidR="00C30D9A" w:rsidRPr="00261721" w:rsidRDefault="00C30D9A" w:rsidP="00C30D9A">
      <w:pPr>
        <w:rPr>
          <w:rFonts w:ascii="Times New Roman" w:hAnsi="Times New Roman"/>
          <w:lang w:val="ro-RO"/>
        </w:rPr>
      </w:pPr>
      <w:r w:rsidRPr="00261721">
        <w:rPr>
          <w:rFonts w:ascii="Times New Roman" w:hAnsi="Times New Roman"/>
          <w:i/>
          <w:lang w:val="ro-RO"/>
        </w:rPr>
        <w:t xml:space="preserve">Cunoscând dispoziţiile art. </w:t>
      </w:r>
      <w:r>
        <w:rPr>
          <w:rFonts w:ascii="Times New Roman" w:hAnsi="Times New Roman"/>
          <w:i/>
          <w:lang w:val="ro-RO"/>
        </w:rPr>
        <w:t>326</w:t>
      </w:r>
      <w:r w:rsidRPr="00261721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din Codul penal privind falsul în declaraţii</w:t>
      </w:r>
      <w:r w:rsidRPr="00261721">
        <w:rPr>
          <w:rFonts w:ascii="Times New Roman" w:hAnsi="Times New Roman"/>
          <w:i/>
          <w:lang w:val="ro-RO"/>
        </w:rPr>
        <w:t xml:space="preserve">, declar că datele înscrise în acest formular sunt </w:t>
      </w:r>
      <w:r>
        <w:rPr>
          <w:rFonts w:ascii="Times New Roman" w:hAnsi="Times New Roman"/>
          <w:i/>
          <w:lang w:val="ro-RO"/>
        </w:rPr>
        <w:t xml:space="preserve">reale, </w:t>
      </w:r>
      <w:r w:rsidRPr="00261721">
        <w:rPr>
          <w:rFonts w:ascii="Times New Roman" w:hAnsi="Times New Roman"/>
          <w:i/>
          <w:lang w:val="ro-RO"/>
        </w:rPr>
        <w:t>corecte şi complete</w:t>
      </w:r>
      <w:r>
        <w:rPr>
          <w:rFonts w:ascii="Times New Roman" w:hAnsi="Times New Roman"/>
          <w:i/>
          <w:lang w:val="ro-RO"/>
        </w:rPr>
        <w:t>.</w:t>
      </w:r>
    </w:p>
    <w:p w:rsidR="00C30D9A" w:rsidRDefault="00C30D9A" w:rsidP="00C30D9A">
      <w:pPr>
        <w:rPr>
          <w:rFonts w:ascii="Times New Roman" w:hAnsi="Times New Roman"/>
          <w:sz w:val="28"/>
          <w:szCs w:val="28"/>
          <w:lang w:val="ro-RO"/>
        </w:rPr>
      </w:pPr>
    </w:p>
    <w:p w:rsidR="00C30D9A" w:rsidRPr="001B4518" w:rsidRDefault="00C30D9A" w:rsidP="00C30D9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C30D9A" w:rsidRPr="00B95BC7" w:rsidRDefault="00C30D9A" w:rsidP="00C30D9A">
      <w:pPr>
        <w:autoSpaceDE w:val="0"/>
        <w:spacing w:line="360" w:lineRule="auto"/>
        <w:jc w:val="right"/>
        <w:rPr>
          <w:sz w:val="20"/>
          <w:szCs w:val="20"/>
          <w:lang w:val="ro-RO"/>
        </w:rPr>
      </w:pPr>
      <w:r w:rsidRPr="00B95BC7">
        <w:rPr>
          <w:sz w:val="20"/>
          <w:szCs w:val="20"/>
          <w:lang w:val="ro-RO"/>
        </w:rPr>
        <w:t xml:space="preserve">                </w:t>
      </w:r>
      <w:r w:rsidR="00EE5294">
        <w:rPr>
          <w:noProof/>
          <w:sz w:val="20"/>
          <w:szCs w:val="20"/>
          <w:vertAlign w:val="superscript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85pt;margin-top:10.45pt;width:78.1pt;height:0;z-index:251660288;mso-position-horizontal-relative:text;mso-position-vertical-relative:text" o:connectortype="straight" strokeweight="1pt"/>
        </w:pict>
      </w:r>
    </w:p>
    <w:p w:rsidR="00C30D9A" w:rsidRPr="00B95BC7" w:rsidRDefault="00C30D9A" w:rsidP="00C30D9A">
      <w:pPr>
        <w:rPr>
          <w:rFonts w:ascii="Times New Roman" w:hAnsi="Times New Roman"/>
          <w:sz w:val="20"/>
          <w:szCs w:val="20"/>
          <w:lang w:val="ro-RO"/>
        </w:rPr>
      </w:pPr>
      <w:r w:rsidRPr="00B95BC7">
        <w:rPr>
          <w:rFonts w:ascii="Times New Roman" w:hAnsi="Times New Roman"/>
          <w:sz w:val="20"/>
          <w:szCs w:val="20"/>
          <w:vertAlign w:val="superscript"/>
          <w:lang w:val="ro-RO"/>
        </w:rPr>
        <w:t xml:space="preserve">  1</w:t>
      </w:r>
      <w:r w:rsidRPr="00B95BC7">
        <w:rPr>
          <w:rFonts w:ascii="Times New Roman" w:hAnsi="Times New Roman"/>
          <w:b/>
          <w:sz w:val="20"/>
          <w:szCs w:val="20"/>
          <w:vertAlign w:val="superscript"/>
          <w:lang w:val="ro-RO"/>
        </w:rPr>
        <w:t>)</w:t>
      </w:r>
      <w:r w:rsidRPr="00B95BC7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EE5294">
        <w:rPr>
          <w:rFonts w:ascii="Times New Roman" w:hAnsi="Times New Roman"/>
          <w:sz w:val="20"/>
          <w:szCs w:val="20"/>
          <w:lang w:val="ro-RO"/>
        </w:rPr>
        <w:t>S</w:t>
      </w:r>
      <w:r w:rsidRPr="00B95BC7">
        <w:rPr>
          <w:rFonts w:ascii="Times New Roman" w:hAnsi="Times New Roman"/>
          <w:sz w:val="20"/>
          <w:szCs w:val="20"/>
          <w:lang w:val="ro-RO"/>
        </w:rPr>
        <w:t>e completează pe baza informaţiilor din anexele la facturi în cazul alimentărilor prevăzute la a</w:t>
      </w:r>
      <w:r w:rsidR="00EE5294">
        <w:rPr>
          <w:rFonts w:ascii="Times New Roman" w:hAnsi="Times New Roman"/>
          <w:sz w:val="20"/>
          <w:szCs w:val="20"/>
          <w:lang w:val="ro-RO"/>
        </w:rPr>
        <w:t xml:space="preserve">rt. 5 alin. (3) lit.e) pct. i) </w:t>
      </w:r>
      <w:r w:rsidR="00EE5294" w:rsidRPr="00EE5294">
        <w:rPr>
          <w:rFonts w:ascii="Times New Roman" w:hAnsi="Times New Roman"/>
          <w:sz w:val="20"/>
          <w:szCs w:val="20"/>
          <w:lang w:val="ro-RO"/>
        </w:rPr>
        <w:t xml:space="preserve">din Hotărârea Guvernului nr. 549/2018 </w:t>
      </w:r>
      <w:r w:rsidRPr="00B95BC7">
        <w:rPr>
          <w:rFonts w:ascii="Times New Roman" w:hAnsi="Times New Roman"/>
          <w:sz w:val="20"/>
          <w:szCs w:val="20"/>
          <w:lang w:val="ro-RO"/>
        </w:rPr>
        <w:t xml:space="preserve">sau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pe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baza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informaţiilor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stocate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pe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unităţile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electronice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95BC7">
        <w:rPr>
          <w:rFonts w:ascii="Times New Roman" w:hAnsi="Times New Roman"/>
          <w:sz w:val="20"/>
          <w:szCs w:val="20"/>
        </w:rPr>
        <w:t>prevăzute</w:t>
      </w:r>
      <w:proofErr w:type="spellEnd"/>
      <w:r w:rsidRPr="00B95BC7">
        <w:rPr>
          <w:rFonts w:ascii="Times New Roman" w:hAnsi="Times New Roman"/>
          <w:sz w:val="20"/>
          <w:szCs w:val="20"/>
        </w:rPr>
        <w:t xml:space="preserve"> la</w:t>
      </w:r>
      <w:r w:rsidR="00EE5294">
        <w:rPr>
          <w:rFonts w:ascii="Times New Roman" w:hAnsi="Times New Roman"/>
          <w:sz w:val="20"/>
          <w:szCs w:val="20"/>
        </w:rPr>
        <w:t xml:space="preserve"> art.5 </w:t>
      </w:r>
      <w:proofErr w:type="spellStart"/>
      <w:r w:rsidR="00EE5294">
        <w:rPr>
          <w:rFonts w:ascii="Times New Roman" w:hAnsi="Times New Roman"/>
          <w:sz w:val="20"/>
          <w:szCs w:val="20"/>
        </w:rPr>
        <w:t>alin</w:t>
      </w:r>
      <w:proofErr w:type="spellEnd"/>
      <w:r w:rsidR="00EE5294">
        <w:rPr>
          <w:rFonts w:ascii="Times New Roman" w:hAnsi="Times New Roman"/>
          <w:sz w:val="20"/>
          <w:szCs w:val="20"/>
        </w:rPr>
        <w:t xml:space="preserve">. (1) lit. e) pct.(ii) </w:t>
      </w:r>
      <w:r w:rsidR="00EE5294" w:rsidRPr="00EE5294">
        <w:rPr>
          <w:rFonts w:ascii="Times New Roman" w:hAnsi="Times New Roman"/>
          <w:sz w:val="20"/>
          <w:szCs w:val="20"/>
          <w:lang w:val="ro-RO"/>
        </w:rPr>
        <w:t xml:space="preserve">din Hotărârea Guvernului nr. 549/2018 </w:t>
      </w:r>
      <w:proofErr w:type="spellStart"/>
      <w:r w:rsidRPr="00B95BC7">
        <w:rPr>
          <w:rFonts w:ascii="Times New Roman" w:hAnsi="Times New Roman"/>
          <w:sz w:val="20"/>
          <w:szCs w:val="20"/>
          <w:lang w:val="ro-RO"/>
        </w:rPr>
        <w:t>şi</w:t>
      </w:r>
      <w:proofErr w:type="spellEnd"/>
      <w:r w:rsidRPr="00B95BC7">
        <w:rPr>
          <w:rFonts w:ascii="Times New Roman" w:hAnsi="Times New Roman"/>
          <w:sz w:val="20"/>
          <w:szCs w:val="20"/>
          <w:lang w:val="ro-RO"/>
        </w:rPr>
        <w:t xml:space="preserve"> trebuie să cuprindă doar alimentările realizate în trimestrul pent</w:t>
      </w:r>
      <w:r w:rsidR="00EE5294">
        <w:rPr>
          <w:rFonts w:ascii="Times New Roman" w:hAnsi="Times New Roman"/>
          <w:sz w:val="20"/>
          <w:szCs w:val="20"/>
          <w:lang w:val="ro-RO"/>
        </w:rPr>
        <w:t>ru care se solicită restituirea.</w:t>
      </w:r>
    </w:p>
    <w:p w:rsidR="00C30D9A" w:rsidRPr="00B95BC7" w:rsidRDefault="00C30D9A" w:rsidP="00C30D9A">
      <w:pPr>
        <w:autoSpaceDE w:val="0"/>
        <w:rPr>
          <w:rFonts w:ascii="Times New Roman" w:hAnsi="Times New Roman"/>
          <w:color w:val="000000"/>
          <w:sz w:val="20"/>
          <w:szCs w:val="20"/>
        </w:rPr>
      </w:pPr>
      <w:r w:rsidRPr="00B95BC7">
        <w:rPr>
          <w:rFonts w:ascii="Times New Roman" w:hAnsi="Times New Roman"/>
          <w:sz w:val="20"/>
          <w:szCs w:val="20"/>
          <w:lang w:val="ro-RO"/>
        </w:rPr>
        <w:t xml:space="preserve">  </w:t>
      </w:r>
      <w:r w:rsidRPr="00B95BC7">
        <w:rPr>
          <w:rFonts w:ascii="Times New Roman" w:hAnsi="Times New Roman"/>
          <w:sz w:val="20"/>
          <w:szCs w:val="20"/>
          <w:vertAlign w:val="superscript"/>
          <w:lang w:val="ro-RO"/>
        </w:rPr>
        <w:t>2)</w:t>
      </w:r>
      <w:r w:rsidR="00EE5294">
        <w:rPr>
          <w:rFonts w:ascii="Times New Roman" w:hAnsi="Times New Roman"/>
          <w:sz w:val="20"/>
          <w:szCs w:val="20"/>
          <w:lang w:val="ro-RO"/>
        </w:rPr>
        <w:t xml:space="preserve"> S</w:t>
      </w:r>
      <w:r w:rsidRPr="00B95BC7">
        <w:rPr>
          <w:rFonts w:ascii="Times New Roman" w:hAnsi="Times New Roman"/>
          <w:sz w:val="20"/>
          <w:szCs w:val="20"/>
          <w:lang w:val="ro-RO"/>
        </w:rPr>
        <w:t xml:space="preserve">e completează SD </w:t>
      </w:r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95BC7">
        <w:rPr>
          <w:rFonts w:ascii="Times New Roman" w:hAnsi="Times New Roman"/>
          <w:sz w:val="20"/>
          <w:szCs w:val="20"/>
          <w:lang w:val="ro-RO"/>
        </w:rPr>
        <w:t>în cazul alimentărilor prevă</w:t>
      </w:r>
      <w:r w:rsidR="00EE5294">
        <w:rPr>
          <w:rFonts w:ascii="Times New Roman" w:hAnsi="Times New Roman"/>
          <w:sz w:val="20"/>
          <w:szCs w:val="20"/>
          <w:lang w:val="ro-RO"/>
        </w:rPr>
        <w:t xml:space="preserve">zute la art. 9 alin. (3) </w:t>
      </w:r>
      <w:proofErr w:type="spellStart"/>
      <w:r w:rsidR="00EE5294">
        <w:rPr>
          <w:rFonts w:ascii="Times New Roman" w:hAnsi="Times New Roman"/>
          <w:sz w:val="20"/>
          <w:szCs w:val="20"/>
          <w:lang w:val="ro-RO"/>
        </w:rPr>
        <w:t>lit.i</w:t>
      </w:r>
      <w:proofErr w:type="spellEnd"/>
      <w:r w:rsidR="00EE5294">
        <w:rPr>
          <w:rFonts w:ascii="Times New Roman" w:hAnsi="Times New Roman"/>
          <w:sz w:val="20"/>
          <w:szCs w:val="20"/>
          <w:lang w:val="ro-RO"/>
        </w:rPr>
        <w:t xml:space="preserve">) </w:t>
      </w:r>
      <w:r w:rsidR="00EE5294" w:rsidRPr="00EE5294">
        <w:rPr>
          <w:rFonts w:ascii="Times New Roman" w:hAnsi="Times New Roman"/>
          <w:sz w:val="20"/>
          <w:szCs w:val="20"/>
          <w:lang w:val="ro-RO"/>
        </w:rPr>
        <w:t xml:space="preserve">din Hotărârea Guvernului nr. 549/2018 </w:t>
      </w:r>
      <w:r w:rsidR="00EE5294">
        <w:rPr>
          <w:rFonts w:ascii="Times New Roman" w:hAnsi="Times New Roman"/>
          <w:color w:val="000000"/>
          <w:sz w:val="20"/>
          <w:szCs w:val="20"/>
          <w:lang w:val="ro-RO"/>
        </w:rPr>
        <w:t>ș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95BC7">
        <w:rPr>
          <w:rFonts w:ascii="Times New Roman" w:hAnsi="Times New Roman"/>
          <w:sz w:val="20"/>
          <w:szCs w:val="20"/>
          <w:lang w:val="ro-RO"/>
        </w:rPr>
        <w:t xml:space="preserve">RP în cazul alimentărilor prevăzute la art. 9 alin. (3) </w:t>
      </w:r>
      <w:proofErr w:type="spellStart"/>
      <w:r w:rsidRPr="00B95BC7">
        <w:rPr>
          <w:rFonts w:ascii="Times New Roman" w:hAnsi="Times New Roman"/>
          <w:sz w:val="20"/>
          <w:szCs w:val="20"/>
          <w:lang w:val="ro-RO"/>
        </w:rPr>
        <w:t>lit.j</w:t>
      </w:r>
      <w:proofErr w:type="spellEnd"/>
      <w:r w:rsidRPr="00B95BC7">
        <w:rPr>
          <w:rFonts w:ascii="Times New Roman" w:hAnsi="Times New Roman"/>
          <w:sz w:val="20"/>
          <w:szCs w:val="20"/>
          <w:lang w:val="ro-RO"/>
        </w:rPr>
        <w:t>)</w:t>
      </w:r>
      <w:r w:rsidR="00EE529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E5294" w:rsidRPr="00EE5294">
        <w:rPr>
          <w:rFonts w:ascii="Times New Roman" w:hAnsi="Times New Roman"/>
          <w:sz w:val="20"/>
          <w:szCs w:val="20"/>
          <w:lang w:val="ro-RO"/>
        </w:rPr>
        <w:t>din Hotărârea Guvernului nr. 549/2018</w:t>
      </w:r>
      <w:r w:rsidRPr="00B95BC7">
        <w:rPr>
          <w:rFonts w:ascii="Times New Roman" w:hAnsi="Times New Roman"/>
          <w:sz w:val="20"/>
          <w:szCs w:val="20"/>
          <w:lang w:val="ro-RO"/>
        </w:rPr>
        <w:t>.</w:t>
      </w:r>
    </w:p>
    <w:p w:rsidR="00C30D9A" w:rsidRDefault="00C30D9A" w:rsidP="00C30D9A">
      <w:pPr>
        <w:autoSpaceDE w:val="0"/>
        <w:rPr>
          <w:rFonts w:ascii="Times New Roman" w:eastAsia="Times New Roman" w:hAnsi="Times New Roman"/>
          <w:sz w:val="28"/>
          <w:szCs w:val="28"/>
        </w:rPr>
      </w:pPr>
      <w:r w:rsidRPr="00AC7CF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C7CF2">
        <w:rPr>
          <w:rFonts w:ascii="Times New Roman" w:hAnsi="Times New Roman"/>
          <w:sz w:val="20"/>
          <w:szCs w:val="20"/>
          <w:vertAlign w:val="superscript"/>
          <w:lang w:val="ro-RO"/>
        </w:rPr>
        <w:t xml:space="preserve"> 3) </w:t>
      </w:r>
      <w:r w:rsidR="00EE5294">
        <w:rPr>
          <w:rFonts w:ascii="Times New Roman" w:hAnsi="Times New Roman"/>
          <w:sz w:val="20"/>
          <w:szCs w:val="20"/>
          <w:lang w:val="ro-RO"/>
        </w:rPr>
        <w:t xml:space="preserve"> S</w:t>
      </w:r>
      <w:r w:rsidRPr="00AC7CF2">
        <w:rPr>
          <w:rFonts w:ascii="Times New Roman" w:hAnsi="Times New Roman"/>
          <w:sz w:val="20"/>
          <w:szCs w:val="20"/>
          <w:lang w:val="ro-RO"/>
        </w:rPr>
        <w:t>e completează</w:t>
      </w:r>
      <w:r w:rsidRPr="00B95BC7">
        <w:rPr>
          <w:rFonts w:ascii="Times New Roman" w:hAnsi="Times New Roman"/>
          <w:sz w:val="20"/>
          <w:szCs w:val="20"/>
          <w:lang w:val="ro-RO"/>
        </w:rPr>
        <w:t xml:space="preserve"> nr. card/inel </w:t>
      </w:r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95BC7">
        <w:rPr>
          <w:rFonts w:ascii="Times New Roman" w:hAnsi="Times New Roman"/>
          <w:sz w:val="20"/>
          <w:szCs w:val="20"/>
          <w:lang w:val="ro-RO"/>
        </w:rPr>
        <w:t>în cazul alimentărilor prevă</w:t>
      </w:r>
      <w:r w:rsidR="00EE5294">
        <w:rPr>
          <w:rFonts w:ascii="Times New Roman" w:hAnsi="Times New Roman"/>
          <w:sz w:val="20"/>
          <w:szCs w:val="20"/>
          <w:lang w:val="ro-RO"/>
        </w:rPr>
        <w:t xml:space="preserve">zute la art. 9 alin. (3) </w:t>
      </w:r>
      <w:proofErr w:type="spellStart"/>
      <w:r w:rsidR="00EE5294">
        <w:rPr>
          <w:rFonts w:ascii="Times New Roman" w:hAnsi="Times New Roman"/>
          <w:sz w:val="20"/>
          <w:szCs w:val="20"/>
          <w:lang w:val="ro-RO"/>
        </w:rPr>
        <w:t>lit.i</w:t>
      </w:r>
      <w:proofErr w:type="spellEnd"/>
      <w:r w:rsidR="00EE5294">
        <w:rPr>
          <w:rFonts w:ascii="Times New Roman" w:hAnsi="Times New Roman"/>
          <w:sz w:val="20"/>
          <w:szCs w:val="20"/>
          <w:lang w:val="ro-RO"/>
        </w:rPr>
        <w:t xml:space="preserve">) </w:t>
      </w:r>
      <w:r w:rsidR="00EE5294" w:rsidRPr="00EE5294">
        <w:rPr>
          <w:rFonts w:ascii="Times New Roman" w:hAnsi="Times New Roman"/>
          <w:sz w:val="20"/>
          <w:szCs w:val="20"/>
          <w:lang w:val="ro-RO"/>
        </w:rPr>
        <w:t xml:space="preserve">din Hotărârea Guvernului nr. 549/2018 </w:t>
      </w:r>
      <w:proofErr w:type="spellStart"/>
      <w:r w:rsidRPr="00B95BC7">
        <w:rPr>
          <w:rFonts w:ascii="Times New Roman" w:hAnsi="Times New Roman"/>
          <w:color w:val="000000"/>
          <w:sz w:val="20"/>
          <w:szCs w:val="20"/>
        </w:rPr>
        <w:t>și</w:t>
      </w:r>
      <w:proofErr w:type="spellEnd"/>
      <w:r w:rsidRPr="00B95B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95BC7">
        <w:rPr>
          <w:rFonts w:ascii="Times New Roman" w:hAnsi="Times New Roman"/>
          <w:sz w:val="20"/>
          <w:szCs w:val="20"/>
          <w:lang w:val="ro-RO"/>
        </w:rPr>
        <w:t xml:space="preserve">nr. de identificare/inventar al rezervorului în cazul alimentărilor prevăzute la art. 9 alin. (3) </w:t>
      </w:r>
      <w:proofErr w:type="spellStart"/>
      <w:r w:rsidRPr="00B95BC7">
        <w:rPr>
          <w:rFonts w:ascii="Times New Roman" w:hAnsi="Times New Roman"/>
          <w:sz w:val="20"/>
          <w:szCs w:val="20"/>
          <w:lang w:val="ro-RO"/>
        </w:rPr>
        <w:t>lit.j</w:t>
      </w:r>
      <w:proofErr w:type="spellEnd"/>
      <w:r w:rsidRPr="00B95BC7">
        <w:rPr>
          <w:rFonts w:ascii="Times New Roman" w:hAnsi="Times New Roman"/>
          <w:sz w:val="20"/>
          <w:szCs w:val="20"/>
          <w:lang w:val="ro-RO"/>
        </w:rPr>
        <w:t>)</w:t>
      </w:r>
      <w:r w:rsidR="00EE529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EE5294" w:rsidRPr="00EE5294">
        <w:rPr>
          <w:rFonts w:ascii="Times New Roman" w:hAnsi="Times New Roman"/>
          <w:sz w:val="20"/>
          <w:szCs w:val="20"/>
          <w:lang w:val="ro-RO"/>
        </w:rPr>
        <w:t>din Hotărârea Guvernului nr. 549/2018</w:t>
      </w:r>
      <w:r w:rsidRPr="00B95BC7">
        <w:rPr>
          <w:rFonts w:ascii="Times New Roman" w:hAnsi="Times New Roman"/>
          <w:sz w:val="20"/>
          <w:szCs w:val="20"/>
          <w:lang w:val="ro-RO"/>
        </w:rPr>
        <w:t>.</w:t>
      </w:r>
      <w:bookmarkStart w:id="0" w:name="_GoBack"/>
      <w:bookmarkEnd w:id="0"/>
    </w:p>
    <w:p w:rsidR="00BE3AF2" w:rsidRDefault="00BE3AF2"/>
    <w:sectPr w:rsidR="00BE3AF2" w:rsidSect="00C30D9A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D9A"/>
    <w:rsid w:val="00000653"/>
    <w:rsid w:val="00153D9B"/>
    <w:rsid w:val="004F58D1"/>
    <w:rsid w:val="005B4144"/>
    <w:rsid w:val="00745088"/>
    <w:rsid w:val="007A0A55"/>
    <w:rsid w:val="00A77C0B"/>
    <w:rsid w:val="00AC7CF2"/>
    <w:rsid w:val="00BE3AF2"/>
    <w:rsid w:val="00C213F1"/>
    <w:rsid w:val="00C30D9A"/>
    <w:rsid w:val="00CB089F"/>
    <w:rsid w:val="00D17869"/>
    <w:rsid w:val="00ED57B4"/>
    <w:rsid w:val="00E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3397162"/>
  <w15:docId w15:val="{AD11CE03-DEA3-4480-AAF9-11920F0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9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D9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9B"/>
    <w:rPr>
      <w:rFonts w:ascii="Tahoma" w:eastAsia="Verdan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9773-7525-4DEB-8AAE-5E20263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</dc:creator>
  <cp:lastModifiedBy>63</cp:lastModifiedBy>
  <cp:revision>7</cp:revision>
  <cp:lastPrinted>2019-03-20T11:15:00Z</cp:lastPrinted>
  <dcterms:created xsi:type="dcterms:W3CDTF">2019-01-30T15:54:00Z</dcterms:created>
  <dcterms:modified xsi:type="dcterms:W3CDTF">2019-03-20T11:17:00Z</dcterms:modified>
</cp:coreProperties>
</file>